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B88" w:rsidRDefault="005B5B88" w:rsidP="005B5B88">
      <w:pPr>
        <w:ind w:firstLineChars="1300" w:firstLine="4680"/>
        <w:rPr>
          <w:rFonts w:hint="eastAsia"/>
          <w:b/>
          <w:noProof/>
          <w:sz w:val="24"/>
        </w:rPr>
      </w:pPr>
      <w:r w:rsidRPr="003849E5">
        <w:rPr>
          <w:rFonts w:hint="eastAsia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71C0DD91" wp14:editId="0F0107A1">
            <wp:simplePos x="0" y="0"/>
            <wp:positionH relativeFrom="column">
              <wp:posOffset>-38100</wp:posOffset>
            </wp:positionH>
            <wp:positionV relativeFrom="paragraph">
              <wp:posOffset>-200026</wp:posOffset>
            </wp:positionV>
            <wp:extent cx="2857500" cy="809625"/>
            <wp:effectExtent l="0" t="0" r="0" b="9525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H_CI_text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49E5">
        <w:rPr>
          <w:rFonts w:hint="eastAsia"/>
          <w:b/>
          <w:noProof/>
          <w:sz w:val="36"/>
        </w:rPr>
        <w:t xml:space="preserve">블루홀 </w:t>
      </w:r>
      <w:r w:rsidRPr="003849E5">
        <w:rPr>
          <w:b/>
          <w:noProof/>
          <w:sz w:val="36"/>
        </w:rPr>
        <w:t xml:space="preserve">2015 </w:t>
      </w:r>
      <w:r w:rsidRPr="003849E5">
        <w:rPr>
          <w:rFonts w:hint="eastAsia"/>
          <w:b/>
          <w:noProof/>
          <w:sz w:val="36"/>
        </w:rPr>
        <w:t>신입 공개 채용</w:t>
      </w:r>
      <w:r>
        <w:rPr>
          <w:rFonts w:hint="eastAsia"/>
          <w:b/>
          <w:noProof/>
          <w:sz w:val="24"/>
        </w:rPr>
        <w:t xml:space="preserve">                       </w:t>
      </w:r>
    </w:p>
    <w:p w:rsidR="005B5B88" w:rsidRDefault="005B5B88" w:rsidP="005B5B88">
      <w:pPr>
        <w:spacing w:after="200" w:line="276" w:lineRule="auto"/>
        <w:rPr>
          <w:rFonts w:ascii="맑은 고딕" w:eastAsia="맑은 고딕" w:hAnsi="맑은 고딕" w:cs="Times New Roman"/>
          <w:sz w:val="18"/>
        </w:rPr>
      </w:pPr>
      <w:bookmarkStart w:id="0" w:name="_GoBack"/>
      <w:bookmarkEnd w:id="0"/>
    </w:p>
    <w:p w:rsidR="005B5B88" w:rsidRPr="00D9145E" w:rsidRDefault="005B5B88" w:rsidP="005B5B88">
      <w:pPr>
        <w:spacing w:after="200" w:line="276" w:lineRule="auto"/>
        <w:ind w:leftChars="110" w:left="220"/>
        <w:rPr>
          <w:rFonts w:ascii="맑은 고딕" w:eastAsia="맑은 고딕" w:hAnsi="맑은 고딕" w:cs="Times New Roman"/>
          <w:sz w:val="18"/>
        </w:rPr>
      </w:pPr>
      <w:r w:rsidRPr="00D9145E">
        <w:rPr>
          <w:rFonts w:ascii="맑은 고딕" w:eastAsia="맑은 고딕" w:hAnsi="맑은 고딕" w:cs="Times New Roman" w:hint="eastAsia"/>
          <w:sz w:val="18"/>
        </w:rPr>
        <w:t>㈜</w:t>
      </w:r>
      <w:proofErr w:type="spellStart"/>
      <w:r w:rsidRPr="00D9145E">
        <w:rPr>
          <w:rFonts w:ascii="맑은 고딕" w:eastAsia="맑은 고딕" w:hAnsi="맑은 고딕" w:cs="Times New Roman" w:hint="eastAsia"/>
          <w:sz w:val="18"/>
        </w:rPr>
        <w:t>블루홀은</w:t>
      </w:r>
      <w:proofErr w:type="spellEnd"/>
      <w:r w:rsidRPr="00D9145E">
        <w:rPr>
          <w:rFonts w:ascii="맑은 고딕" w:eastAsia="맑은 고딕" w:hAnsi="맑은 고딕" w:cs="Times New Roman"/>
          <w:sz w:val="18"/>
        </w:rPr>
        <w:t xml:space="preserve"> 2007년 3월에 설립되어 </w:t>
      </w:r>
      <w:r>
        <w:rPr>
          <w:rFonts w:ascii="맑은 고딕" w:eastAsia="맑은 고딕" w:hAnsi="맑은 고딕" w:cs="Times New Roman" w:hint="eastAsia"/>
          <w:sz w:val="18"/>
        </w:rPr>
        <w:t>게임을 사랑하고 즐기는 유저 기대에 부응하고,</w:t>
      </w:r>
      <w:r>
        <w:rPr>
          <w:rFonts w:ascii="맑은 고딕" w:eastAsia="맑은 고딕" w:hAnsi="맑은 고딕" w:cs="Times New Roman"/>
          <w:sz w:val="18"/>
        </w:rPr>
        <w:t xml:space="preserve"> </w:t>
      </w:r>
      <w:r>
        <w:rPr>
          <w:rFonts w:ascii="맑은 고딕" w:eastAsia="맑은 고딕" w:hAnsi="맑은 고딕" w:cs="Times New Roman" w:hint="eastAsia"/>
          <w:sz w:val="18"/>
        </w:rPr>
        <w:t>동서양에서 모두 사랑 받는 게임을 만들기 위해 모였습니다.</w:t>
      </w:r>
      <w:r>
        <w:rPr>
          <w:rFonts w:ascii="맑은 고딕" w:eastAsia="맑은 고딕" w:hAnsi="맑은 고딕" w:cs="Times New Roman"/>
          <w:sz w:val="18"/>
        </w:rPr>
        <w:t xml:space="preserve"> </w:t>
      </w:r>
      <w:r>
        <w:rPr>
          <w:rFonts w:ascii="맑은 고딕" w:eastAsia="맑은 고딕" w:hAnsi="맑은 고딕" w:cs="Times New Roman" w:hint="eastAsia"/>
          <w:sz w:val="18"/>
        </w:rPr>
        <w:t xml:space="preserve">올 들어 </w:t>
      </w:r>
      <w:proofErr w:type="spellStart"/>
      <w:r>
        <w:rPr>
          <w:rFonts w:ascii="맑은 고딕" w:eastAsia="맑은 고딕" w:hAnsi="맑은 고딕" w:cs="Times New Roman" w:hint="eastAsia"/>
          <w:sz w:val="18"/>
        </w:rPr>
        <w:t>블루홀지노게임즈</w:t>
      </w:r>
      <w:proofErr w:type="spellEnd"/>
      <w:r>
        <w:rPr>
          <w:rFonts w:ascii="맑은 고딕" w:eastAsia="맑은 고딕" w:hAnsi="맑은 고딕" w:cs="Times New Roman" w:hint="eastAsia"/>
          <w:sz w:val="18"/>
        </w:rPr>
        <w:t>,</w:t>
      </w:r>
      <w:r>
        <w:rPr>
          <w:rFonts w:ascii="맑은 고딕" w:eastAsia="맑은 고딕" w:hAnsi="맑은 고딕" w:cs="Times New Roman"/>
          <w:sz w:val="18"/>
        </w:rPr>
        <w:t xml:space="preserve"> </w:t>
      </w:r>
      <w:r>
        <w:rPr>
          <w:rFonts w:ascii="맑은 고딕" w:eastAsia="맑은 고딕" w:hAnsi="맑은 고딕" w:cs="Times New Roman" w:hint="eastAsia"/>
          <w:sz w:val="18"/>
        </w:rPr>
        <w:t>피닉스게임즈,</w:t>
      </w:r>
      <w:r>
        <w:rPr>
          <w:rFonts w:ascii="맑은 고딕" w:eastAsia="맑은 고딕" w:hAnsi="맑은 고딕" w:cs="Times New Roman"/>
          <w:sz w:val="18"/>
        </w:rPr>
        <w:t xml:space="preserve"> </w:t>
      </w:r>
      <w:r>
        <w:rPr>
          <w:rFonts w:ascii="맑은 고딕" w:eastAsia="맑은 고딕" w:hAnsi="맑은 고딕" w:cs="Times New Roman" w:hint="eastAsia"/>
          <w:sz w:val="18"/>
        </w:rPr>
        <w:t>스콜 등을 인수하며,</w:t>
      </w:r>
      <w:r>
        <w:rPr>
          <w:rFonts w:ascii="맑은 고딕" w:eastAsia="맑은 고딕" w:hAnsi="맑은 고딕" w:cs="Times New Roman"/>
          <w:sz w:val="18"/>
        </w:rPr>
        <w:t xml:space="preserve"> </w:t>
      </w:r>
      <w:r>
        <w:rPr>
          <w:rFonts w:ascii="맑은 고딕" w:eastAsia="맑은 고딕" w:hAnsi="맑은 고딕" w:cs="Times New Roman" w:hint="eastAsia"/>
          <w:sz w:val="18"/>
        </w:rPr>
        <w:t xml:space="preserve">게임 제작 연합군인 </w:t>
      </w:r>
      <w:r>
        <w:rPr>
          <w:rFonts w:ascii="맑은 고딕" w:eastAsia="맑은 고딕" w:hAnsi="맑은 고딕" w:cs="Times New Roman"/>
          <w:sz w:val="18"/>
        </w:rPr>
        <w:t>‘</w:t>
      </w:r>
      <w:r>
        <w:rPr>
          <w:rFonts w:ascii="맑은 고딕" w:eastAsia="맑은 고딕" w:hAnsi="맑은 고딕" w:cs="Times New Roman" w:hint="eastAsia"/>
          <w:sz w:val="18"/>
        </w:rPr>
        <w:t xml:space="preserve">블루홀 </w:t>
      </w:r>
      <w:proofErr w:type="spellStart"/>
      <w:r>
        <w:rPr>
          <w:rFonts w:ascii="맑은 고딕" w:eastAsia="맑은 고딕" w:hAnsi="맑은 고딕" w:cs="Times New Roman" w:hint="eastAsia"/>
          <w:sz w:val="18"/>
        </w:rPr>
        <w:t>얼라이언스</w:t>
      </w:r>
      <w:proofErr w:type="spellEnd"/>
      <w:r>
        <w:rPr>
          <w:rFonts w:ascii="맑은 고딕" w:eastAsia="맑은 고딕" w:hAnsi="맑은 고딕" w:cs="Times New Roman"/>
          <w:sz w:val="18"/>
        </w:rPr>
        <w:t>’</w:t>
      </w:r>
      <w:proofErr w:type="spellStart"/>
      <w:r>
        <w:rPr>
          <w:rFonts w:ascii="맑은 고딕" w:eastAsia="맑은 고딕" w:hAnsi="맑은 고딕" w:cs="Times New Roman" w:hint="eastAsia"/>
          <w:sz w:val="18"/>
        </w:rPr>
        <w:t>를</w:t>
      </w:r>
      <w:proofErr w:type="spellEnd"/>
      <w:r>
        <w:rPr>
          <w:rFonts w:ascii="맑은 고딕" w:eastAsia="맑은 고딕" w:hAnsi="맑은 고딕" w:cs="Times New Roman" w:hint="eastAsia"/>
          <w:sz w:val="18"/>
        </w:rPr>
        <w:t xml:space="preserve"> 구축함에 따라,</w:t>
      </w:r>
      <w:r>
        <w:rPr>
          <w:rFonts w:ascii="맑은 고딕" w:eastAsia="맑은 고딕" w:hAnsi="맑은 고딕" w:cs="Times New Roman"/>
          <w:sz w:val="18"/>
        </w:rPr>
        <w:t xml:space="preserve"> </w:t>
      </w:r>
      <w:r>
        <w:rPr>
          <w:rFonts w:ascii="맑은 고딕" w:eastAsia="맑은 고딕" w:hAnsi="맑은 고딕" w:cs="Times New Roman" w:hint="eastAsia"/>
          <w:sz w:val="18"/>
        </w:rPr>
        <w:t xml:space="preserve">게임 제작 라인을 다양한 장르의 게임으로 확대하고 있으며, 세계 </w:t>
      </w:r>
      <w:proofErr w:type="spellStart"/>
      <w:r>
        <w:rPr>
          <w:rFonts w:ascii="맑은 고딕" w:eastAsia="맑은 고딕" w:hAnsi="맑은 고딕" w:cs="Times New Roman" w:hint="eastAsia"/>
          <w:sz w:val="18"/>
        </w:rPr>
        <w:t>시장을목표로</w:t>
      </w:r>
      <w:proofErr w:type="spellEnd"/>
      <w:r>
        <w:rPr>
          <w:rFonts w:ascii="맑은 고딕" w:eastAsia="맑은 고딕" w:hAnsi="맑은 고딕" w:cs="Times New Roman" w:hint="eastAsia"/>
          <w:sz w:val="18"/>
        </w:rPr>
        <w:t xml:space="preserve"> </w:t>
      </w:r>
      <w:r w:rsidRPr="00D9145E">
        <w:rPr>
          <w:rFonts w:ascii="맑은 고딕" w:eastAsia="맑은 고딕" w:hAnsi="맑은 고딕" w:cs="Times New Roman"/>
          <w:sz w:val="18"/>
        </w:rPr>
        <w:t>게임개발에 열정을 지닌 인재를 모집하고 있으니 많은 지원 부탁 드립니다.</w:t>
      </w:r>
    </w:p>
    <w:p w:rsidR="005B5B88" w:rsidRPr="00D9145E" w:rsidRDefault="005B5B88" w:rsidP="005B5B88">
      <w:pPr>
        <w:numPr>
          <w:ilvl w:val="0"/>
          <w:numId w:val="1"/>
        </w:numPr>
        <w:spacing w:after="200" w:line="240" w:lineRule="auto"/>
        <w:rPr>
          <w:rFonts w:ascii="맑은 고딕" w:eastAsia="맑은 고딕" w:hAnsi="맑은 고딕" w:cs="Times New Roman"/>
          <w:b/>
        </w:rPr>
      </w:pPr>
      <w:r w:rsidRPr="00D9145E">
        <w:rPr>
          <w:rFonts w:ascii="맑은 고딕" w:eastAsia="맑은 고딕" w:hAnsi="맑은 고딕" w:cs="Times New Roman" w:hint="eastAsia"/>
          <w:b/>
        </w:rPr>
        <w:t>모집부문</w:t>
      </w:r>
    </w:p>
    <w:tbl>
      <w:tblPr>
        <w:tblStyle w:val="-51"/>
        <w:tblW w:w="9923" w:type="dxa"/>
        <w:tblInd w:w="-10" w:type="dxa"/>
        <w:tblLook w:val="04A0" w:firstRow="1" w:lastRow="0" w:firstColumn="1" w:lastColumn="0" w:noHBand="0" w:noVBand="1"/>
      </w:tblPr>
      <w:tblGrid>
        <w:gridCol w:w="3119"/>
        <w:gridCol w:w="709"/>
        <w:gridCol w:w="6095"/>
      </w:tblGrid>
      <w:tr w:rsidR="005B5B88" w:rsidRPr="00D9145E" w:rsidTr="006E7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5B5B88" w:rsidRPr="00D9145E" w:rsidRDefault="005B5B88" w:rsidP="006E7309">
            <w:r w:rsidRPr="00D9145E">
              <w:rPr>
                <w:rFonts w:hint="eastAsia"/>
              </w:rPr>
              <w:t>모집부분</w:t>
            </w:r>
          </w:p>
        </w:tc>
        <w:tc>
          <w:tcPr>
            <w:tcW w:w="709" w:type="dxa"/>
          </w:tcPr>
          <w:p w:rsidR="005B5B88" w:rsidRPr="00D9145E" w:rsidRDefault="005B5B88" w:rsidP="006E73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145E">
              <w:rPr>
                <w:rFonts w:hint="eastAsia"/>
              </w:rPr>
              <w:t>인원</w:t>
            </w:r>
          </w:p>
        </w:tc>
        <w:tc>
          <w:tcPr>
            <w:tcW w:w="6095" w:type="dxa"/>
          </w:tcPr>
          <w:p w:rsidR="005B5B88" w:rsidRPr="00D9145E" w:rsidRDefault="005B5B88" w:rsidP="006E73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담당업무</w:t>
            </w:r>
          </w:p>
        </w:tc>
      </w:tr>
      <w:tr w:rsidR="005B5B88" w:rsidRPr="00D9145E" w:rsidTr="006E7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5B5B88" w:rsidRDefault="005B5B88" w:rsidP="006E7309">
            <w:r>
              <w:rPr>
                <w:rFonts w:hint="eastAsia"/>
              </w:rPr>
              <w:t>프로그래밍</w:t>
            </w:r>
          </w:p>
          <w:p w:rsidR="005B5B88" w:rsidRPr="00D9145E" w:rsidRDefault="005B5B88" w:rsidP="006E7309">
            <w:r>
              <w:rPr>
                <w:rFonts w:hint="eastAsia"/>
              </w:rPr>
              <w:t>(플랫폼서버/플랫폼클라이언트</w:t>
            </w:r>
            <w:r>
              <w:t>)</w:t>
            </w:r>
          </w:p>
        </w:tc>
        <w:tc>
          <w:tcPr>
            <w:tcW w:w="709" w:type="dxa"/>
            <w:shd w:val="clear" w:color="auto" w:fill="auto"/>
          </w:tcPr>
          <w:p w:rsidR="005B5B88" w:rsidRPr="00D9145E" w:rsidRDefault="005B5B88" w:rsidP="006E7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</w:rPr>
            </w:pPr>
            <w:r w:rsidRPr="00D9145E">
              <w:rPr>
                <w:rFonts w:ascii="맑은 고딕" w:eastAsia="맑은 고딕" w:hAnsi="맑은 고딕" w:cs="Times New Roman" w:hint="eastAsia"/>
              </w:rPr>
              <w:t>0명</w:t>
            </w:r>
          </w:p>
        </w:tc>
        <w:tc>
          <w:tcPr>
            <w:tcW w:w="6095" w:type="dxa"/>
            <w:shd w:val="clear" w:color="auto" w:fill="auto"/>
          </w:tcPr>
          <w:p w:rsidR="005B5B88" w:rsidRPr="00A87E01" w:rsidRDefault="005B5B88" w:rsidP="006E7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sz w:val="16"/>
              </w:rPr>
            </w:pPr>
            <w:r w:rsidRPr="00D9145E">
              <w:rPr>
                <w:rFonts w:ascii="맑은 고딕" w:eastAsia="맑은 고딕" w:hAnsi="맑은 고딕" w:cs="Times New Roman" w:hint="eastAsia"/>
                <w:sz w:val="16"/>
              </w:rPr>
              <w:t xml:space="preserve">- </w:t>
            </w:r>
            <w:r>
              <w:rPr>
                <w:rFonts w:ascii="맑은 고딕" w:eastAsia="맑은 고딕" w:hAnsi="맑은 고딕" w:cs="Times New Roman"/>
                <w:sz w:val="16"/>
              </w:rPr>
              <w:t xml:space="preserve"> </w:t>
            </w:r>
            <w:r w:rsidRPr="00A87E01">
              <w:rPr>
                <w:rFonts w:ascii="맑은 고딕" w:eastAsia="맑은 고딕" w:hAnsi="맑은 고딕" w:cs="Times New Roman"/>
                <w:sz w:val="16"/>
              </w:rPr>
              <w:t xml:space="preserve">PC 및 </w:t>
            </w:r>
            <w:proofErr w:type="spellStart"/>
            <w:r w:rsidRPr="00A87E01">
              <w:rPr>
                <w:rFonts w:ascii="맑은 고딕" w:eastAsia="맑은 고딕" w:hAnsi="맑은 고딕" w:cs="Times New Roman"/>
                <w:sz w:val="16"/>
              </w:rPr>
              <w:t>모바일</w:t>
            </w:r>
            <w:proofErr w:type="spellEnd"/>
            <w:r w:rsidRPr="00A87E01">
              <w:rPr>
                <w:rFonts w:ascii="맑은 고딕" w:eastAsia="맑은 고딕" w:hAnsi="맑은 고딕" w:cs="Times New Roman"/>
                <w:sz w:val="16"/>
              </w:rPr>
              <w:t xml:space="preserve"> 게임에 필요한 공통 플랫폼 개발</w:t>
            </w:r>
          </w:p>
          <w:p w:rsidR="005B5B88" w:rsidRPr="00D9145E" w:rsidRDefault="005B5B88" w:rsidP="006E7309">
            <w:pPr>
              <w:ind w:left="160" w:hangingChars="100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sz w:val="16"/>
              </w:rPr>
            </w:pPr>
            <w:r w:rsidRPr="00A87E01">
              <w:rPr>
                <w:rFonts w:ascii="맑은 고딕" w:eastAsia="맑은 고딕" w:hAnsi="맑은 고딕" w:cs="Times New Roman"/>
                <w:sz w:val="16"/>
              </w:rPr>
              <w:t xml:space="preserve">- 자체 서비스 및 </w:t>
            </w:r>
            <w:proofErr w:type="spellStart"/>
            <w:r w:rsidRPr="00A87E01">
              <w:rPr>
                <w:rFonts w:ascii="맑은 고딕" w:eastAsia="맑은 고딕" w:hAnsi="맑은 고딕" w:cs="Times New Roman"/>
                <w:sz w:val="16"/>
              </w:rPr>
              <w:t>퍼블리셔</w:t>
            </w:r>
            <w:proofErr w:type="spellEnd"/>
            <w:r w:rsidRPr="00A87E01">
              <w:rPr>
                <w:rFonts w:ascii="맑은 고딕" w:eastAsia="맑은 고딕" w:hAnsi="맑은 고딕" w:cs="Times New Roman"/>
                <w:sz w:val="16"/>
              </w:rPr>
              <w:t xml:space="preserve"> 연동에 필요한 서비스 개발 및 기술 지원</w:t>
            </w:r>
          </w:p>
        </w:tc>
      </w:tr>
      <w:tr w:rsidR="005B5B88" w:rsidRPr="00D9145E" w:rsidTr="006E7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5B5B88" w:rsidRPr="00340CAE" w:rsidRDefault="00340CAE" w:rsidP="006E7309">
            <w:pPr>
              <w:rPr>
                <w:rFonts w:hint="eastAsia"/>
              </w:rPr>
            </w:pPr>
            <w:r>
              <w:rPr>
                <w:rFonts w:hint="eastAsia"/>
              </w:rPr>
              <w:t>시스템엔지니어</w:t>
            </w:r>
            <w:r w:rsidR="005B5B88">
              <w:rPr>
                <w:rFonts w:hint="eastAsia"/>
              </w:rPr>
              <w:t>(</w:t>
            </w:r>
            <w:r>
              <w:rPr>
                <w:rFonts w:hint="eastAsia"/>
              </w:rPr>
              <w:t>SE</w:t>
            </w:r>
            <w:r w:rsidR="005B5B88">
              <w:t>)</w:t>
            </w:r>
          </w:p>
        </w:tc>
        <w:tc>
          <w:tcPr>
            <w:tcW w:w="709" w:type="dxa"/>
            <w:shd w:val="clear" w:color="auto" w:fill="auto"/>
          </w:tcPr>
          <w:p w:rsidR="005B5B88" w:rsidRDefault="005B5B88" w:rsidP="006E73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145E">
              <w:rPr>
                <w:rFonts w:ascii="맑은 고딕" w:eastAsia="맑은 고딕" w:hAnsi="맑은 고딕" w:cs="Times New Roman" w:hint="eastAsia"/>
              </w:rPr>
              <w:t>0명</w:t>
            </w:r>
          </w:p>
        </w:tc>
        <w:tc>
          <w:tcPr>
            <w:tcW w:w="6095" w:type="dxa"/>
            <w:shd w:val="clear" w:color="auto" w:fill="auto"/>
          </w:tcPr>
          <w:p w:rsidR="005B5B88" w:rsidRDefault="005B5B88" w:rsidP="006E73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맑은 고딕" w:eastAsia="맑은 고딕" w:hAnsi="맑은 고딕" w:cs="Times New Roman"/>
                <w:sz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</w:rPr>
              <w:t xml:space="preserve">- </w:t>
            </w:r>
            <w:r w:rsidRPr="00A87E01">
              <w:rPr>
                <w:rFonts w:ascii="맑은 고딕" w:eastAsia="맑은 고딕" w:hAnsi="맑은 고딕" w:cs="Times New Roman" w:hint="eastAsia"/>
                <w:sz w:val="16"/>
              </w:rPr>
              <w:t>국내</w:t>
            </w:r>
            <w:r w:rsidRPr="00A87E01">
              <w:rPr>
                <w:rFonts w:ascii="맑은 고딕" w:eastAsia="맑은 고딕" w:hAnsi="맑은 고딕" w:cs="Times New Roman"/>
                <w:sz w:val="16"/>
              </w:rPr>
              <w:t xml:space="preserve"> 및 해외 </w:t>
            </w:r>
            <w:proofErr w:type="spellStart"/>
            <w:r w:rsidRPr="00A87E01">
              <w:rPr>
                <w:rFonts w:ascii="맑은 고딕" w:eastAsia="맑은 고딕" w:hAnsi="맑은 고딕" w:cs="Times New Roman"/>
                <w:sz w:val="16"/>
              </w:rPr>
              <w:t>블루홀</w:t>
            </w:r>
            <w:proofErr w:type="spellEnd"/>
            <w:r w:rsidRPr="00A87E01">
              <w:rPr>
                <w:rFonts w:ascii="맑은 고딕" w:eastAsia="맑은 고딕" w:hAnsi="맑은 고딕" w:cs="Times New Roman"/>
                <w:sz w:val="16"/>
              </w:rPr>
              <w:t xml:space="preserve"> 게임 서비스의 기술적 관리, 기술지원, 문제해결</w:t>
            </w:r>
          </w:p>
          <w:p w:rsidR="005B5B88" w:rsidRPr="00A87E01" w:rsidRDefault="005B5B88" w:rsidP="006E7309">
            <w:pPr>
              <w:ind w:left="160" w:hangingChars="100" w:hanging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맑은 고딕" w:eastAsia="맑은 고딕" w:hAnsi="맑은 고딕" w:cs="Times New Roman" w:hint="eastAsia"/>
                <w:sz w:val="16"/>
              </w:rPr>
            </w:pPr>
            <w:r>
              <w:rPr>
                <w:rFonts w:ascii="맑은 고딕" w:eastAsia="맑은 고딕" w:hAnsi="맑은 고딕" w:cs="Times New Roman"/>
                <w:sz w:val="16"/>
              </w:rPr>
              <w:t xml:space="preserve">- </w:t>
            </w:r>
            <w:r w:rsidRPr="00A87E01">
              <w:rPr>
                <w:rFonts w:ascii="맑은 고딕" w:eastAsia="맑은 고딕" w:hAnsi="맑은 고딕" w:cs="Times New Roman" w:hint="eastAsia"/>
                <w:sz w:val="16"/>
              </w:rPr>
              <w:t>버그</w:t>
            </w:r>
            <w:r w:rsidRPr="00A87E01">
              <w:rPr>
                <w:rFonts w:ascii="맑은 고딕" w:eastAsia="맑은 고딕" w:hAnsi="맑은 고딕" w:cs="Times New Roman"/>
                <w:sz w:val="16"/>
              </w:rPr>
              <w:t xml:space="preserve">, 업무, Spec이나 Tech issue 등으로 발생한 문제의 개발사/퍼블리셔 </w:t>
            </w:r>
            <w:proofErr w:type="gramStart"/>
            <w:r w:rsidRPr="00A87E01">
              <w:rPr>
                <w:rFonts w:ascii="맑은 고딕" w:eastAsia="맑은 고딕" w:hAnsi="맑은 고딕" w:cs="Times New Roman"/>
                <w:sz w:val="16"/>
              </w:rPr>
              <w:t xml:space="preserve">간 </w:t>
            </w:r>
            <w:r>
              <w:rPr>
                <w:rFonts w:ascii="맑은 고딕" w:eastAsia="맑은 고딕" w:hAnsi="맑은 고딕" w:cs="Times New Roman"/>
                <w:sz w:val="16"/>
              </w:rPr>
              <w:t xml:space="preserve"> </w:t>
            </w:r>
            <w:r w:rsidRPr="00A87E01">
              <w:rPr>
                <w:rFonts w:ascii="맑은 고딕" w:eastAsia="맑은 고딕" w:hAnsi="맑은 고딕" w:cs="Times New Roman"/>
                <w:sz w:val="16"/>
              </w:rPr>
              <w:t>해결</w:t>
            </w:r>
            <w:proofErr w:type="gramEnd"/>
            <w:r w:rsidRPr="00A87E01">
              <w:rPr>
                <w:rFonts w:ascii="맑은 고딕" w:eastAsia="맑은 고딕" w:hAnsi="맑은 고딕" w:cs="Times New Roman"/>
                <w:sz w:val="16"/>
              </w:rPr>
              <w:t xml:space="preserve"> 현황 확인</w:t>
            </w:r>
          </w:p>
        </w:tc>
      </w:tr>
      <w:tr w:rsidR="005B5B88" w:rsidRPr="00D9145E" w:rsidTr="006E7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5B5B88" w:rsidRPr="00814550" w:rsidRDefault="005B5B88" w:rsidP="006E7309">
            <w:pPr>
              <w:rPr>
                <w:rFonts w:hint="eastAsia"/>
              </w:rPr>
            </w:pPr>
            <w:r w:rsidRPr="00814550">
              <w:rPr>
                <w:rFonts w:hint="eastAsia"/>
              </w:rPr>
              <w:t>게임기획(</w:t>
            </w:r>
            <w:r w:rsidRPr="00814550">
              <w:t xml:space="preserve">TERA, </w:t>
            </w:r>
            <w:r w:rsidRPr="00814550">
              <w:rPr>
                <w:rFonts w:hint="eastAsia"/>
              </w:rPr>
              <w:t>스콜)</w:t>
            </w:r>
          </w:p>
        </w:tc>
        <w:tc>
          <w:tcPr>
            <w:tcW w:w="709" w:type="dxa"/>
            <w:shd w:val="clear" w:color="auto" w:fill="auto"/>
          </w:tcPr>
          <w:p w:rsidR="005B5B88" w:rsidRDefault="005B5B88" w:rsidP="006E7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145E">
              <w:rPr>
                <w:rFonts w:ascii="맑은 고딕" w:eastAsia="맑은 고딕" w:hAnsi="맑은 고딕" w:cs="Times New Roman" w:hint="eastAsia"/>
              </w:rPr>
              <w:t>0명</w:t>
            </w:r>
          </w:p>
        </w:tc>
        <w:tc>
          <w:tcPr>
            <w:tcW w:w="6095" w:type="dxa"/>
            <w:shd w:val="clear" w:color="auto" w:fill="auto"/>
          </w:tcPr>
          <w:p w:rsidR="005B5B88" w:rsidRPr="00A87E01" w:rsidRDefault="005B5B88" w:rsidP="006E7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sz w:val="16"/>
              </w:rPr>
            </w:pPr>
            <w:r w:rsidRPr="00A87E01">
              <w:rPr>
                <w:rFonts w:ascii="맑은 고딕" w:eastAsia="맑은 고딕" w:hAnsi="맑은 고딕" w:cs="Times New Roman"/>
                <w:sz w:val="16"/>
              </w:rPr>
              <w:t>- 컨텐츠 디자인: TERA</w:t>
            </w:r>
            <w:r>
              <w:rPr>
                <w:rFonts w:ascii="맑은 고딕" w:eastAsia="맑은 고딕" w:hAnsi="맑은 고딕" w:cs="Times New Roman"/>
                <w:sz w:val="16"/>
              </w:rPr>
              <w:t xml:space="preserve">, </w:t>
            </w:r>
            <w:r>
              <w:rPr>
                <w:rFonts w:ascii="맑은 고딕" w:eastAsia="맑은 고딕" w:hAnsi="맑은 고딕" w:cs="Times New Roman" w:hint="eastAsia"/>
                <w:sz w:val="16"/>
              </w:rPr>
              <w:t>다크스콜(가제)</w:t>
            </w:r>
            <w:r w:rsidRPr="00A87E01">
              <w:rPr>
                <w:rFonts w:ascii="맑은 고딕" w:eastAsia="맑은 고딕" w:hAnsi="맑은 고딕" w:cs="Times New Roman"/>
                <w:sz w:val="16"/>
              </w:rPr>
              <w:t xml:space="preserve"> 신규 </w:t>
            </w:r>
            <w:proofErr w:type="spellStart"/>
            <w:r w:rsidRPr="00A87E01">
              <w:rPr>
                <w:rFonts w:ascii="맑은 고딕" w:eastAsia="맑은 고딕" w:hAnsi="맑은 고딕" w:cs="Times New Roman"/>
                <w:sz w:val="16"/>
              </w:rPr>
              <w:t>컨텐츠의</w:t>
            </w:r>
            <w:proofErr w:type="spellEnd"/>
            <w:r w:rsidRPr="00A87E01">
              <w:rPr>
                <w:rFonts w:ascii="맑은 고딕" w:eastAsia="맑은 고딕" w:hAnsi="맑은 고딕" w:cs="Times New Roman"/>
                <w:sz w:val="16"/>
              </w:rPr>
              <w:t xml:space="preserve"> 설계 및 제작</w:t>
            </w:r>
          </w:p>
          <w:p w:rsidR="005B5B88" w:rsidRPr="00D9145E" w:rsidRDefault="005B5B88" w:rsidP="006E7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 w:hint="eastAsia"/>
                <w:sz w:val="16"/>
              </w:rPr>
            </w:pPr>
            <w:r w:rsidRPr="00A87E01">
              <w:rPr>
                <w:rFonts w:ascii="맑은 고딕" w:eastAsia="맑은 고딕" w:hAnsi="맑은 고딕" w:cs="Times New Roman"/>
                <w:sz w:val="16"/>
              </w:rPr>
              <w:t>- 밸런스 디자인: 경제와 전투 관련 지표 분석, 공식 설계, 세부 수치 설정</w:t>
            </w:r>
          </w:p>
        </w:tc>
      </w:tr>
      <w:tr w:rsidR="005B5B88" w:rsidRPr="00D9145E" w:rsidTr="006E7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5B5B88" w:rsidRPr="00814550" w:rsidRDefault="005B5B88" w:rsidP="006E7309">
            <w:r w:rsidRPr="00814550">
              <w:rPr>
                <w:rFonts w:hint="eastAsia"/>
              </w:rPr>
              <w:t>사업&amp;서비스</w:t>
            </w:r>
          </w:p>
          <w:p w:rsidR="005B5B88" w:rsidRPr="00814550" w:rsidRDefault="005B5B88" w:rsidP="006E7309">
            <w:pPr>
              <w:rPr>
                <w:rFonts w:hint="eastAsia"/>
              </w:rPr>
            </w:pPr>
            <w:r w:rsidRPr="00814550">
              <w:rPr>
                <w:rFonts w:hint="eastAsia"/>
              </w:rPr>
              <w:t>(</w:t>
            </w:r>
            <w:r w:rsidR="00340CAE">
              <w:t>TERA-</w:t>
            </w:r>
            <w:r w:rsidRPr="00814550">
              <w:rPr>
                <w:rFonts w:hint="eastAsia"/>
              </w:rPr>
              <w:t>서구권, 일본,</w:t>
            </w:r>
            <w:r w:rsidRPr="00814550">
              <w:t xml:space="preserve"> </w:t>
            </w:r>
            <w:r w:rsidRPr="00814550">
              <w:rPr>
                <w:rFonts w:hint="eastAsia"/>
              </w:rPr>
              <w:t>한국)</w:t>
            </w:r>
          </w:p>
        </w:tc>
        <w:tc>
          <w:tcPr>
            <w:tcW w:w="709" w:type="dxa"/>
            <w:shd w:val="clear" w:color="auto" w:fill="auto"/>
          </w:tcPr>
          <w:p w:rsidR="005B5B88" w:rsidRDefault="005B5B88" w:rsidP="006E73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145E">
              <w:rPr>
                <w:rFonts w:ascii="맑은 고딕" w:eastAsia="맑은 고딕" w:hAnsi="맑은 고딕" w:cs="Times New Roman" w:hint="eastAsia"/>
              </w:rPr>
              <w:t>0명</w:t>
            </w:r>
          </w:p>
        </w:tc>
        <w:tc>
          <w:tcPr>
            <w:tcW w:w="6095" w:type="dxa"/>
            <w:shd w:val="clear" w:color="auto" w:fill="auto"/>
          </w:tcPr>
          <w:p w:rsidR="005B5B88" w:rsidRDefault="005B5B88" w:rsidP="006E73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맑은 고딕" w:eastAsia="맑은 고딕" w:hAnsi="맑은 고딕" w:cs="Times New Roman"/>
                <w:sz w:val="16"/>
              </w:rPr>
            </w:pPr>
            <w:r w:rsidRPr="00A87E01">
              <w:rPr>
                <w:rFonts w:ascii="맑은 고딕" w:eastAsia="맑은 고딕" w:hAnsi="맑은 고딕" w:cs="Times New Roman" w:hint="eastAsia"/>
                <w:sz w:val="16"/>
              </w:rPr>
              <w:t>1.</w:t>
            </w:r>
            <w:r>
              <w:rPr>
                <w:rFonts w:ascii="맑은 고딕" w:eastAsia="맑은 고딕" w:hAnsi="맑은 고딕" w:cs="Times New Roman" w:hint="eastAsia"/>
                <w:sz w:val="16"/>
              </w:rPr>
              <w:t xml:space="preserve"> </w:t>
            </w:r>
            <w:r w:rsidRPr="005B5B88">
              <w:rPr>
                <w:rFonts w:ascii="맑은 고딕" w:eastAsia="맑은 고딕" w:hAnsi="맑은 고딕" w:cs="Times New Roman" w:hint="eastAsia"/>
                <w:b/>
                <w:sz w:val="16"/>
              </w:rPr>
              <w:t>서구권,</w:t>
            </w:r>
            <w:r w:rsidRPr="005B5B88">
              <w:rPr>
                <w:rFonts w:ascii="맑은 고딕" w:eastAsia="맑은 고딕" w:hAnsi="맑은 고딕" w:cs="Times New Roman"/>
                <w:b/>
                <w:sz w:val="16"/>
              </w:rPr>
              <w:t xml:space="preserve"> </w:t>
            </w:r>
            <w:r w:rsidRPr="005B5B88">
              <w:rPr>
                <w:rFonts w:ascii="맑은 고딕" w:eastAsia="맑은 고딕" w:hAnsi="맑은 고딕" w:cs="Times New Roman" w:hint="eastAsia"/>
                <w:b/>
                <w:sz w:val="16"/>
              </w:rPr>
              <w:t>일본</w:t>
            </w:r>
          </w:p>
          <w:p w:rsidR="005B5B88" w:rsidRPr="00A87E01" w:rsidRDefault="005B5B88" w:rsidP="006E73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맑은 고딕" w:eastAsia="맑은 고딕" w:hAnsi="맑은 고딕" w:cs="Times New Roman"/>
                <w:sz w:val="16"/>
              </w:rPr>
            </w:pPr>
            <w:r w:rsidRPr="00A87E01">
              <w:rPr>
                <w:rFonts w:ascii="맑은 고딕" w:eastAsia="맑은 고딕" w:hAnsi="맑은 고딕" w:cs="Times New Roman"/>
                <w:sz w:val="16"/>
              </w:rPr>
              <w:t>- 해외/국내 라이브 서비스 운영, 국내/외 시장조사 및 데이터 분석</w:t>
            </w:r>
          </w:p>
          <w:p w:rsidR="005B5B88" w:rsidRDefault="005B5B88" w:rsidP="005B5B88">
            <w:pPr>
              <w:ind w:left="160" w:hangingChars="100" w:hanging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맑은 고딕" w:eastAsia="맑은 고딕" w:hAnsi="맑은 고딕" w:cs="Times New Roman"/>
                <w:sz w:val="16"/>
              </w:rPr>
            </w:pPr>
            <w:r w:rsidRPr="00A87E01">
              <w:rPr>
                <w:rFonts w:ascii="맑은 고딕" w:eastAsia="맑은 고딕" w:hAnsi="맑은 고딕" w:cs="Times New Roman"/>
                <w:sz w:val="16"/>
              </w:rPr>
              <w:t xml:space="preserve">- 해외/국내 </w:t>
            </w:r>
            <w:proofErr w:type="spellStart"/>
            <w:r w:rsidRPr="00A87E01">
              <w:rPr>
                <w:rFonts w:ascii="맑은 고딕" w:eastAsia="맑은 고딕" w:hAnsi="맑은 고딕" w:cs="Times New Roman"/>
                <w:sz w:val="16"/>
              </w:rPr>
              <w:t>퍼블리셔와의</w:t>
            </w:r>
            <w:proofErr w:type="spellEnd"/>
            <w:r w:rsidRPr="00A87E01">
              <w:rPr>
                <w:rFonts w:ascii="맑은 고딕" w:eastAsia="맑은 고딕" w:hAnsi="맑은 고딕" w:cs="Times New Roman"/>
                <w:sz w:val="16"/>
              </w:rPr>
              <w:t xml:space="preserve"> 커뮤니케이션, 서비스 개발 진행 관리 및 관련 부서 협업</w:t>
            </w:r>
          </w:p>
          <w:p w:rsidR="005B5B88" w:rsidRDefault="005B5B88" w:rsidP="006E73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맑은 고딕" w:eastAsia="맑은 고딕" w:hAnsi="맑은 고딕" w:cs="Times New Roman"/>
                <w:sz w:val="16"/>
              </w:rPr>
            </w:pPr>
          </w:p>
          <w:p w:rsidR="005B5B88" w:rsidRDefault="005B5B88" w:rsidP="006E73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맑은 고딕" w:eastAsia="맑은 고딕" w:hAnsi="맑은 고딕" w:cs="Times New Roman"/>
                <w:sz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</w:rPr>
              <w:t xml:space="preserve">2. </w:t>
            </w:r>
            <w:r w:rsidRPr="005B5B88">
              <w:rPr>
                <w:rFonts w:ascii="맑은 고딕" w:eastAsia="맑은 고딕" w:hAnsi="맑은 고딕" w:cs="Times New Roman" w:hint="eastAsia"/>
                <w:b/>
                <w:sz w:val="16"/>
              </w:rPr>
              <w:t>한국</w:t>
            </w:r>
          </w:p>
          <w:p w:rsidR="005B5B88" w:rsidRDefault="005B5B88" w:rsidP="006E73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맑은 고딕" w:eastAsia="맑은 고딕" w:hAnsi="맑은 고딕" w:cs="Times New Roman"/>
                <w:sz w:val="16"/>
              </w:rPr>
            </w:pPr>
            <w:r w:rsidRPr="00A87E01">
              <w:rPr>
                <w:rFonts w:ascii="맑은 고딕" w:eastAsia="맑은 고딕" w:hAnsi="맑은 고딕" w:cs="Times New Roman"/>
                <w:sz w:val="16"/>
              </w:rPr>
              <w:t xml:space="preserve">- 안정적 라이브 서비스 유지를 위한 </w:t>
            </w:r>
            <w:proofErr w:type="spellStart"/>
            <w:r w:rsidRPr="00A87E01">
              <w:rPr>
                <w:rFonts w:ascii="맑은 고딕" w:eastAsia="맑은 고딕" w:hAnsi="맑은 고딕" w:cs="Times New Roman"/>
                <w:sz w:val="16"/>
              </w:rPr>
              <w:t>빌드</w:t>
            </w:r>
            <w:proofErr w:type="spellEnd"/>
            <w:r w:rsidRPr="00A87E01">
              <w:rPr>
                <w:rFonts w:ascii="맑은 고딕" w:eastAsia="맑은 고딕" w:hAnsi="맑은 고딕" w:cs="Times New Roman"/>
                <w:sz w:val="16"/>
              </w:rPr>
              <w:t xml:space="preserve"> 작업 및 배포</w:t>
            </w:r>
          </w:p>
          <w:p w:rsidR="005B5B88" w:rsidRPr="00A87E01" w:rsidRDefault="005B5B88" w:rsidP="005B5B88">
            <w:pPr>
              <w:ind w:left="160" w:hangingChars="100" w:hanging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맑은 고딕" w:eastAsia="맑은 고딕" w:hAnsi="맑은 고딕" w:cs="Times New Roman" w:hint="eastAsia"/>
                <w:sz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</w:rPr>
              <w:t>-</w:t>
            </w:r>
            <w:r>
              <w:rPr>
                <w:rFonts w:hint="eastAsia"/>
              </w:rPr>
              <w:t xml:space="preserve"> </w:t>
            </w:r>
            <w:r w:rsidRPr="00A87E01">
              <w:rPr>
                <w:rFonts w:ascii="맑은 고딕" w:eastAsia="맑은 고딕" w:hAnsi="맑은 고딕" w:cs="Times New Roman" w:hint="eastAsia"/>
                <w:sz w:val="16"/>
              </w:rPr>
              <w:t>팀</w:t>
            </w:r>
            <w:r w:rsidRPr="00A87E01">
              <w:rPr>
                <w:rFonts w:ascii="맑은 고딕" w:eastAsia="맑은 고딕" w:hAnsi="맑은 고딕" w:cs="Times New Roman"/>
                <w:sz w:val="16"/>
              </w:rPr>
              <w:t xml:space="preserve"> 내/외 커뮤니케이션을 통한 </w:t>
            </w:r>
            <w:proofErr w:type="spellStart"/>
            <w:r w:rsidRPr="00A87E01">
              <w:rPr>
                <w:rFonts w:ascii="맑은 고딕" w:eastAsia="맑은 고딕" w:hAnsi="맑은 고딕" w:cs="Times New Roman"/>
                <w:sz w:val="16"/>
              </w:rPr>
              <w:t>빌드</w:t>
            </w:r>
            <w:proofErr w:type="spellEnd"/>
            <w:r w:rsidRPr="00A87E01">
              <w:rPr>
                <w:rFonts w:ascii="맑은 고딕" w:eastAsia="맑은 고딕" w:hAnsi="맑은 고딕" w:cs="Times New Roman"/>
                <w:sz w:val="16"/>
              </w:rPr>
              <w:t xml:space="preserve"> 생성 일정수립 및 조율, 관련 부서 협업 진행</w:t>
            </w:r>
          </w:p>
        </w:tc>
      </w:tr>
      <w:tr w:rsidR="005B5B88" w:rsidRPr="00D9145E" w:rsidTr="006E7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5B5B88" w:rsidRPr="00814550" w:rsidRDefault="005B5B88" w:rsidP="006E7309">
            <w:r w:rsidRPr="00814550">
              <w:rPr>
                <w:rFonts w:hint="eastAsia"/>
              </w:rPr>
              <w:t>사업&amp;서비스</w:t>
            </w:r>
          </w:p>
          <w:p w:rsidR="005B5B88" w:rsidRPr="00814550" w:rsidRDefault="005B5B88" w:rsidP="006E7309">
            <w:pPr>
              <w:rPr>
                <w:rFonts w:hint="eastAsia"/>
              </w:rPr>
            </w:pPr>
            <w:r w:rsidRPr="00814550">
              <w:rPr>
                <w:rFonts w:hint="eastAsia"/>
              </w:rPr>
              <w:t>(</w:t>
            </w:r>
            <w:proofErr w:type="spellStart"/>
            <w:r w:rsidR="00340CAE">
              <w:rPr>
                <w:rFonts w:hint="eastAsia"/>
              </w:rPr>
              <w:t>모바일</w:t>
            </w:r>
            <w:proofErr w:type="spellEnd"/>
            <w:r w:rsidR="00340CAE">
              <w:rPr>
                <w:rFonts w:hint="eastAsia"/>
              </w:rPr>
              <w:t xml:space="preserve"> </w:t>
            </w:r>
            <w:r w:rsidRPr="00814550">
              <w:rPr>
                <w:rFonts w:hint="eastAsia"/>
              </w:rPr>
              <w:t>글로벌 서비스PM)</w:t>
            </w:r>
          </w:p>
        </w:tc>
        <w:tc>
          <w:tcPr>
            <w:tcW w:w="709" w:type="dxa"/>
            <w:shd w:val="clear" w:color="auto" w:fill="auto"/>
          </w:tcPr>
          <w:p w:rsidR="005B5B88" w:rsidRDefault="005B5B88" w:rsidP="006E7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145E">
              <w:rPr>
                <w:rFonts w:ascii="맑은 고딕" w:eastAsia="맑은 고딕" w:hAnsi="맑은 고딕" w:cs="Times New Roman" w:hint="eastAsia"/>
              </w:rPr>
              <w:t>0명</w:t>
            </w:r>
          </w:p>
        </w:tc>
        <w:tc>
          <w:tcPr>
            <w:tcW w:w="6095" w:type="dxa"/>
            <w:shd w:val="clear" w:color="auto" w:fill="auto"/>
          </w:tcPr>
          <w:p w:rsidR="005B5B88" w:rsidRPr="00814550" w:rsidRDefault="005B5B88" w:rsidP="006E7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sz w:val="16"/>
              </w:rPr>
            </w:pPr>
            <w:r w:rsidRPr="00814550">
              <w:rPr>
                <w:rFonts w:ascii="맑은 고딕" w:eastAsia="맑은 고딕" w:hAnsi="맑은 고딕" w:cs="Times New Roman"/>
                <w:sz w:val="16"/>
              </w:rPr>
              <w:t xml:space="preserve">- 국내외 </w:t>
            </w:r>
            <w:proofErr w:type="spellStart"/>
            <w:r w:rsidRPr="00814550">
              <w:rPr>
                <w:rFonts w:ascii="맑은 고딕" w:eastAsia="맑은 고딕" w:hAnsi="맑은 고딕" w:cs="Times New Roman"/>
                <w:sz w:val="16"/>
              </w:rPr>
              <w:t>모바일</w:t>
            </w:r>
            <w:proofErr w:type="spellEnd"/>
            <w:r w:rsidRPr="00814550">
              <w:rPr>
                <w:rFonts w:ascii="맑은 고딕" w:eastAsia="맑은 고딕" w:hAnsi="맑은 고딕" w:cs="Times New Roman"/>
                <w:sz w:val="16"/>
              </w:rPr>
              <w:t xml:space="preserve"> 서비스 </w:t>
            </w:r>
            <w:proofErr w:type="spellStart"/>
            <w:r w:rsidRPr="00814550">
              <w:rPr>
                <w:rFonts w:ascii="맑은 고딕" w:eastAsia="맑은 고딕" w:hAnsi="맑은 고딕" w:cs="Times New Roman"/>
                <w:sz w:val="16"/>
              </w:rPr>
              <w:t>런칭</w:t>
            </w:r>
            <w:proofErr w:type="spellEnd"/>
            <w:r w:rsidRPr="00814550">
              <w:rPr>
                <w:rFonts w:ascii="맑은 고딕" w:eastAsia="맑은 고딕" w:hAnsi="맑은 고딕" w:cs="Times New Roman"/>
                <w:sz w:val="16"/>
              </w:rPr>
              <w:t xml:space="preserve"> 및 라이브운영 관련 업무 일체</w:t>
            </w:r>
          </w:p>
          <w:p w:rsidR="005B5B88" w:rsidRPr="00D9145E" w:rsidRDefault="005B5B88" w:rsidP="006E7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 w:hint="eastAsia"/>
                <w:sz w:val="16"/>
              </w:rPr>
            </w:pPr>
            <w:r w:rsidRPr="00814550">
              <w:rPr>
                <w:rFonts w:ascii="맑은 고딕" w:eastAsia="맑은 고딕" w:hAnsi="맑은 고딕" w:cs="Times New Roman"/>
                <w:sz w:val="16"/>
              </w:rPr>
              <w:t xml:space="preserve">- 국내외 </w:t>
            </w:r>
            <w:proofErr w:type="spellStart"/>
            <w:r w:rsidRPr="00814550">
              <w:rPr>
                <w:rFonts w:ascii="맑은 고딕" w:eastAsia="맑은 고딕" w:hAnsi="맑은 고딕" w:cs="Times New Roman"/>
                <w:sz w:val="16"/>
              </w:rPr>
              <w:t>파트너사</w:t>
            </w:r>
            <w:proofErr w:type="spellEnd"/>
            <w:r w:rsidRPr="00814550">
              <w:rPr>
                <w:rFonts w:ascii="맑은 고딕" w:eastAsia="맑은 고딕" w:hAnsi="맑은 고딕" w:cs="Times New Roman"/>
                <w:sz w:val="16"/>
              </w:rPr>
              <w:t>(플랫폼, 퍼블리셔)와의 커뮤니케이션 채널 업무</w:t>
            </w:r>
          </w:p>
        </w:tc>
      </w:tr>
      <w:tr w:rsidR="005B5B88" w:rsidRPr="00D9145E" w:rsidTr="006E7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340CAE" w:rsidRPr="00814550" w:rsidRDefault="005B5B88" w:rsidP="006E7309">
            <w:pPr>
              <w:rPr>
                <w:rFonts w:hint="eastAsia"/>
              </w:rPr>
            </w:pPr>
            <w:r w:rsidRPr="00814550">
              <w:rPr>
                <w:rFonts w:hint="eastAsia"/>
              </w:rPr>
              <w:t>데이터분석가</w:t>
            </w:r>
            <w:r w:rsidR="00340CAE">
              <w:rPr>
                <w:rFonts w:hint="eastAsia"/>
              </w:rPr>
              <w:t>(TERA)</w:t>
            </w:r>
          </w:p>
        </w:tc>
        <w:tc>
          <w:tcPr>
            <w:tcW w:w="709" w:type="dxa"/>
            <w:shd w:val="clear" w:color="auto" w:fill="auto"/>
          </w:tcPr>
          <w:p w:rsidR="005B5B88" w:rsidRDefault="005B5B88" w:rsidP="006E73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145E">
              <w:rPr>
                <w:rFonts w:ascii="맑은 고딕" w:eastAsia="맑은 고딕" w:hAnsi="맑은 고딕" w:cs="Times New Roman" w:hint="eastAsia"/>
              </w:rPr>
              <w:t>0명</w:t>
            </w:r>
          </w:p>
        </w:tc>
        <w:tc>
          <w:tcPr>
            <w:tcW w:w="6095" w:type="dxa"/>
            <w:shd w:val="clear" w:color="auto" w:fill="auto"/>
          </w:tcPr>
          <w:p w:rsidR="005B5B88" w:rsidRPr="00814550" w:rsidRDefault="005B5B88" w:rsidP="006E73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맑은 고딕" w:eastAsia="맑은 고딕" w:hAnsi="맑은 고딕" w:cs="Times New Roman"/>
                <w:sz w:val="16"/>
              </w:rPr>
            </w:pPr>
            <w:r w:rsidRPr="00814550">
              <w:rPr>
                <w:rFonts w:ascii="맑은 고딕" w:eastAsia="맑은 고딕" w:hAnsi="맑은 고딕" w:cs="Times New Roman"/>
                <w:sz w:val="16"/>
              </w:rPr>
              <w:t>- 라이브 서비스 대응을 위한 모니터링 지표 관리 및 분석</w:t>
            </w:r>
          </w:p>
          <w:p w:rsidR="005B5B88" w:rsidRPr="00D9145E" w:rsidRDefault="005B5B88" w:rsidP="006E73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맑은 고딕" w:eastAsia="맑은 고딕" w:hAnsi="맑은 고딕" w:cs="Times New Roman" w:hint="eastAsia"/>
                <w:sz w:val="16"/>
              </w:rPr>
            </w:pPr>
            <w:r w:rsidRPr="00814550">
              <w:rPr>
                <w:rFonts w:ascii="맑은 고딕" w:eastAsia="맑은 고딕" w:hAnsi="맑은 고딕" w:cs="Times New Roman"/>
                <w:sz w:val="16"/>
              </w:rPr>
              <w:t>- 컨텐츠/유료화 관련 미시적 분석 지표 설계, 분석, 보고</w:t>
            </w:r>
          </w:p>
        </w:tc>
      </w:tr>
      <w:tr w:rsidR="005B5B88" w:rsidRPr="00D9145E" w:rsidTr="006E7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5B5B88" w:rsidRPr="00814550" w:rsidRDefault="005B5B88" w:rsidP="006E7309">
            <w:pPr>
              <w:rPr>
                <w:rFonts w:hint="eastAsia"/>
              </w:rPr>
            </w:pPr>
            <w:r w:rsidRPr="00814550">
              <w:rPr>
                <w:rFonts w:hint="eastAsia"/>
              </w:rPr>
              <w:t>법무담당자</w:t>
            </w:r>
          </w:p>
        </w:tc>
        <w:tc>
          <w:tcPr>
            <w:tcW w:w="709" w:type="dxa"/>
            <w:shd w:val="clear" w:color="auto" w:fill="auto"/>
          </w:tcPr>
          <w:p w:rsidR="005B5B88" w:rsidRDefault="005B5B88" w:rsidP="006E7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145E">
              <w:rPr>
                <w:rFonts w:ascii="맑은 고딕" w:eastAsia="맑은 고딕" w:hAnsi="맑은 고딕" w:cs="Times New Roman" w:hint="eastAsia"/>
              </w:rPr>
              <w:t>0명</w:t>
            </w:r>
          </w:p>
        </w:tc>
        <w:tc>
          <w:tcPr>
            <w:tcW w:w="6095" w:type="dxa"/>
            <w:shd w:val="clear" w:color="auto" w:fill="auto"/>
          </w:tcPr>
          <w:p w:rsidR="005B5B88" w:rsidRPr="00814550" w:rsidRDefault="005B5B88" w:rsidP="006E7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sz w:val="16"/>
              </w:rPr>
            </w:pPr>
            <w:r w:rsidRPr="00814550">
              <w:rPr>
                <w:rFonts w:ascii="맑은 고딕" w:eastAsia="맑은 고딕" w:hAnsi="맑은 고딕" w:cs="Times New Roman"/>
                <w:sz w:val="16"/>
              </w:rPr>
              <w:t>- 기본적인 법무업무(계약서 검토, 각종 법적 이슈에 대한 검토/대응 등)</w:t>
            </w:r>
          </w:p>
          <w:p w:rsidR="005B5B88" w:rsidRPr="00D9145E" w:rsidRDefault="005B5B88" w:rsidP="006E7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 w:hint="eastAsia"/>
                <w:sz w:val="16"/>
              </w:rPr>
            </w:pPr>
            <w:r w:rsidRPr="00814550">
              <w:rPr>
                <w:rFonts w:ascii="맑은 고딕" w:eastAsia="맑은 고딕" w:hAnsi="맑은 고딕" w:cs="Times New Roman"/>
                <w:sz w:val="16"/>
              </w:rPr>
              <w:t>- 지적재산권/저작권 관리 및 분쟁 처리</w:t>
            </w:r>
          </w:p>
        </w:tc>
      </w:tr>
    </w:tbl>
    <w:p w:rsidR="005B5B88" w:rsidRPr="00D9145E" w:rsidRDefault="005B5B88" w:rsidP="005B5B88">
      <w:pPr>
        <w:spacing w:after="200" w:line="276" w:lineRule="auto"/>
        <w:rPr>
          <w:rFonts w:ascii="맑은 고딕" w:eastAsia="맑은 고딕" w:hAnsi="맑은 고딕" w:cs="Times New Roman" w:hint="eastAsia"/>
          <w:sz w:val="10"/>
        </w:rPr>
      </w:pPr>
    </w:p>
    <w:p w:rsidR="005B70B1" w:rsidRPr="005B5B88" w:rsidRDefault="005B5B88" w:rsidP="005A68DE">
      <w:pPr>
        <w:numPr>
          <w:ilvl w:val="0"/>
          <w:numId w:val="1"/>
        </w:numPr>
        <w:spacing w:after="200" w:line="240" w:lineRule="auto"/>
      </w:pPr>
      <w:r w:rsidRPr="00D9145E">
        <w:rPr>
          <w:rFonts w:ascii="맑은 고딕" w:eastAsia="맑은 고딕" w:hAnsi="맑은 고딕" w:cs="Times New Roman" w:hint="eastAsia"/>
          <w:b/>
        </w:rPr>
        <w:t>자격요건</w:t>
      </w:r>
      <w:r w:rsidRPr="005B5B88">
        <w:rPr>
          <w:rFonts w:ascii="맑은 고딕" w:eastAsia="맑은 고딕" w:hAnsi="맑은 고딕" w:cs="Times New Roman" w:hint="eastAsia"/>
          <w:b/>
        </w:rPr>
        <w:t>, 채용절차 및 지원방법</w:t>
      </w:r>
    </w:p>
    <w:tbl>
      <w:tblPr>
        <w:tblStyle w:val="-51"/>
        <w:tblW w:w="9923" w:type="dxa"/>
        <w:tblInd w:w="-10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5B5B88" w:rsidRPr="00D9145E" w:rsidTr="006E7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B5B88" w:rsidRPr="00D9145E" w:rsidRDefault="005B5B88" w:rsidP="006E7309"/>
        </w:tc>
        <w:tc>
          <w:tcPr>
            <w:tcW w:w="8363" w:type="dxa"/>
          </w:tcPr>
          <w:p w:rsidR="005B5B88" w:rsidRPr="00D9145E" w:rsidRDefault="005B5B88" w:rsidP="006E73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145E">
              <w:rPr>
                <w:rFonts w:hint="eastAsia"/>
              </w:rPr>
              <w:t>세부내용</w:t>
            </w:r>
          </w:p>
        </w:tc>
      </w:tr>
      <w:tr w:rsidR="005B5B88" w:rsidRPr="00D9145E" w:rsidTr="006E7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:rsidR="005B5B88" w:rsidRPr="00D9145E" w:rsidRDefault="005B5B88" w:rsidP="006E7309">
            <w:r w:rsidRPr="00D9145E">
              <w:rPr>
                <w:rFonts w:hint="eastAsia"/>
              </w:rPr>
              <w:t>지원자격</w:t>
            </w:r>
          </w:p>
        </w:tc>
        <w:tc>
          <w:tcPr>
            <w:tcW w:w="8363" w:type="dxa"/>
            <w:shd w:val="clear" w:color="auto" w:fill="auto"/>
          </w:tcPr>
          <w:p w:rsidR="005B5B88" w:rsidRDefault="005B5B88" w:rsidP="006E7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sz w:val="16"/>
              </w:rPr>
            </w:pPr>
            <w:r w:rsidRPr="00814550">
              <w:rPr>
                <w:rFonts w:ascii="맑은 고딕" w:eastAsia="맑은 고딕" w:hAnsi="맑은 고딕" w:cs="Times New Roman"/>
                <w:sz w:val="16"/>
              </w:rPr>
              <w:t xml:space="preserve">- 2016년 2월 졸업예정자 및 </w:t>
            </w:r>
            <w:proofErr w:type="spellStart"/>
            <w:r w:rsidRPr="00814550">
              <w:rPr>
                <w:rFonts w:ascii="맑은 고딕" w:eastAsia="맑은 고딕" w:hAnsi="맑은 고딕" w:cs="Times New Roman"/>
                <w:sz w:val="16"/>
              </w:rPr>
              <w:t>기졸업자</w:t>
            </w:r>
            <w:proofErr w:type="spellEnd"/>
          </w:p>
          <w:p w:rsidR="005B5B88" w:rsidRPr="00D9145E" w:rsidRDefault="005B5B88" w:rsidP="006E7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 w:hint="eastAsia"/>
              </w:rPr>
            </w:pPr>
            <w:r w:rsidRPr="003849E5">
              <w:rPr>
                <w:rFonts w:ascii="맑은 고딕" w:eastAsia="맑은 고딕" w:hAnsi="맑은 고딕" w:cs="Times New Roman"/>
                <w:sz w:val="16"/>
              </w:rPr>
              <w:t>- 학점제한 없음, 어학제한 없음</w:t>
            </w:r>
            <w:r w:rsidRPr="003849E5">
              <w:rPr>
                <w:rFonts w:ascii="맑은 고딕" w:eastAsia="맑은 고딕" w:hAnsi="맑은 고딕" w:cs="Times New Roman" w:hint="eastAsia"/>
                <w:sz w:val="16"/>
              </w:rPr>
              <w:t>(단,</w:t>
            </w:r>
            <w:r w:rsidRPr="003849E5">
              <w:rPr>
                <w:rFonts w:ascii="맑은 고딕" w:eastAsia="맑은 고딕" w:hAnsi="맑은 고딕" w:cs="Times New Roman"/>
                <w:sz w:val="16"/>
              </w:rPr>
              <w:t xml:space="preserve"> </w:t>
            </w:r>
            <w:r w:rsidRPr="003849E5">
              <w:rPr>
                <w:rFonts w:ascii="맑은 고딕" w:eastAsia="맑은 고딕" w:hAnsi="맑은 고딕" w:cs="Times New Roman" w:hint="eastAsia"/>
                <w:sz w:val="16"/>
              </w:rPr>
              <w:t>글로벌서비스PM</w:t>
            </w:r>
            <w:r>
              <w:rPr>
                <w:rFonts w:ascii="맑은 고딕" w:eastAsia="맑은 고딕" w:hAnsi="맑은 고딕" w:cs="Times New Roman"/>
                <w:sz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</w:rPr>
              <w:t>부문</w:t>
            </w:r>
            <w:r w:rsidRPr="003849E5">
              <w:rPr>
                <w:rFonts w:ascii="맑은 고딕" w:eastAsia="맑은 고딕" w:hAnsi="맑은 고딕" w:cs="Times New Roman"/>
                <w:sz w:val="16"/>
              </w:rPr>
              <w:t xml:space="preserve"> </w:t>
            </w:r>
            <w:r w:rsidRPr="003849E5">
              <w:rPr>
                <w:rFonts w:ascii="맑은 고딕" w:eastAsia="맑은 고딕" w:hAnsi="맑은 고딕" w:cs="Times New Roman" w:hint="eastAsia"/>
                <w:sz w:val="16"/>
              </w:rPr>
              <w:t>영어어학능력 필수)</w:t>
            </w:r>
          </w:p>
        </w:tc>
      </w:tr>
      <w:tr w:rsidR="005B5B88" w:rsidRPr="00D9145E" w:rsidTr="006E7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:rsidR="005B5B88" w:rsidRPr="00D9145E" w:rsidRDefault="005B5B88" w:rsidP="006E7309">
            <w:r w:rsidRPr="00D9145E">
              <w:rPr>
                <w:rFonts w:hint="eastAsia"/>
              </w:rPr>
              <w:t>채용절차</w:t>
            </w:r>
          </w:p>
        </w:tc>
        <w:tc>
          <w:tcPr>
            <w:tcW w:w="8363" w:type="dxa"/>
          </w:tcPr>
          <w:p w:rsidR="005B5B88" w:rsidRPr="00D9145E" w:rsidRDefault="005B5B88" w:rsidP="006E73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맑은 고딕" w:eastAsia="맑은 고딕" w:hAnsi="맑은 고딕" w:cs="Times New Roman" w:hint="eastAsia"/>
                <w:sz w:val="16"/>
              </w:rPr>
            </w:pPr>
            <w:r w:rsidRPr="003849E5">
              <w:rPr>
                <w:rFonts w:ascii="맑은 고딕" w:eastAsia="맑은 고딕" w:hAnsi="맑은 고딕" w:cs="Times New Roman" w:hint="eastAsia"/>
                <w:sz w:val="16"/>
              </w:rPr>
              <w:t>지원서</w:t>
            </w:r>
            <w:r w:rsidRPr="003849E5">
              <w:rPr>
                <w:rFonts w:ascii="맑은 고딕" w:eastAsia="맑은 고딕" w:hAnsi="맑은 고딕" w:cs="Times New Roman"/>
                <w:sz w:val="16"/>
              </w:rPr>
              <w:t xml:space="preserve"> 접수(10/13~10/28) ▶ 서류심사 ▶ Pre-Test/언어Test ▶ 1차 실무면접 ▶ 2차 최종면접 ▶ 최종합격</w:t>
            </w:r>
            <w:r>
              <w:rPr>
                <w:rFonts w:ascii="맑은 고딕" w:eastAsia="맑은 고딕" w:hAnsi="맑은 고딕" w:cs="Times New Roman" w:hint="eastAsia"/>
                <w:sz w:val="16"/>
              </w:rPr>
              <w:t xml:space="preserve"> </w:t>
            </w:r>
            <w:r>
              <w:rPr>
                <w:rFonts w:ascii="맑은 고딕" w:eastAsia="맑은 고딕" w:hAnsi="맑은 고딕" w:cs="Times New Roman"/>
                <w:sz w:val="16"/>
              </w:rPr>
              <w:t xml:space="preserve"> </w:t>
            </w:r>
            <w:r w:rsidRPr="003849E5">
              <w:rPr>
                <w:rFonts w:ascii="맑은 고딕" w:eastAsia="맑은 고딕" w:hAnsi="맑은 고딕" w:cs="Times New Roman"/>
                <w:sz w:val="16"/>
              </w:rPr>
              <w:t>(일부 채용부문 Pre-Test/언어Test 미진행)</w:t>
            </w:r>
          </w:p>
        </w:tc>
      </w:tr>
      <w:tr w:rsidR="005B5B88" w:rsidRPr="00D9145E" w:rsidTr="006E7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:rsidR="005B5B88" w:rsidRPr="008F6EFC" w:rsidRDefault="005B5B88" w:rsidP="006E7309">
            <w:pPr>
              <w:rPr>
                <w:rFonts w:hint="eastAsia"/>
              </w:rPr>
            </w:pPr>
            <w:r w:rsidRPr="008F6EFC">
              <w:rPr>
                <w:rFonts w:hint="eastAsia"/>
              </w:rPr>
              <w:t>지원방법</w:t>
            </w:r>
          </w:p>
        </w:tc>
        <w:tc>
          <w:tcPr>
            <w:tcW w:w="8363" w:type="dxa"/>
            <w:shd w:val="clear" w:color="auto" w:fill="auto"/>
          </w:tcPr>
          <w:p w:rsidR="005B5B88" w:rsidRPr="003849E5" w:rsidRDefault="005B5B88" w:rsidP="006E7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 w:hint="eastAsia"/>
                <w:sz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- </w:t>
            </w:r>
            <w:r w:rsidRPr="00D9145E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 xml:space="preserve">㈜블루홀 </w:t>
            </w:r>
            <w:r w:rsidRPr="008F6EFC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채용</w:t>
            </w:r>
            <w:r w:rsidRPr="00D9145E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>홈페이지</w:t>
            </w:r>
            <w:r w:rsidRPr="00D9145E"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온라인 입사지원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</w:t>
            </w:r>
            <w:r w:rsidRPr="00D9145E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>(</w:t>
            </w:r>
            <w:r w:rsidRPr="008F6EFC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>http://bluehole.jobagent.co.kr/)</w:t>
            </w:r>
          </w:p>
        </w:tc>
      </w:tr>
      <w:tr w:rsidR="005B5B88" w:rsidRPr="00D9145E" w:rsidTr="006E7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:rsidR="005B5B88" w:rsidRPr="008F6EFC" w:rsidRDefault="005B5B88" w:rsidP="006E7309">
            <w:pPr>
              <w:rPr>
                <w:rFonts w:hint="eastAsia"/>
              </w:rPr>
            </w:pPr>
            <w:r w:rsidRPr="008F6EFC">
              <w:rPr>
                <w:rFonts w:hint="eastAsia"/>
              </w:rPr>
              <w:t>제출서류</w:t>
            </w:r>
          </w:p>
        </w:tc>
        <w:tc>
          <w:tcPr>
            <w:tcW w:w="8363" w:type="dxa"/>
          </w:tcPr>
          <w:p w:rsidR="005B5B88" w:rsidRPr="008F6EFC" w:rsidRDefault="005B5B88" w:rsidP="006E73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맑은 고딕" w:eastAsia="맑은 고딕" w:hAnsi="맑은 고딕" w:cs="Times New Roman" w:hint="eastAsia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- </w:t>
            </w:r>
            <w:r w:rsidRPr="008F6EFC">
              <w:rPr>
                <w:rFonts w:ascii="맑은 고딕" w:eastAsia="맑은 고딕" w:hAnsi="맑은 고딕" w:cs="Times New Roman"/>
                <w:sz w:val="16"/>
                <w:szCs w:val="16"/>
              </w:rPr>
              <w:t>입사지원서, 성적증명서(프로그래머에 한함) 필수 제출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, </w:t>
            </w:r>
            <w:r w:rsidRPr="008F6EFC">
              <w:rPr>
                <w:rFonts w:ascii="맑은 고딕" w:eastAsia="맑은 고딕" w:hAnsi="맑은 고딕" w:cs="Times New Roman"/>
                <w:sz w:val="16"/>
                <w:szCs w:val="16"/>
              </w:rPr>
              <w:t>포트폴리오는 선택 제출</w:t>
            </w:r>
          </w:p>
        </w:tc>
      </w:tr>
    </w:tbl>
    <w:p w:rsidR="005B5B88" w:rsidRPr="005B5B88" w:rsidRDefault="005B5B88" w:rsidP="005B5B88">
      <w:pPr>
        <w:spacing w:after="200" w:line="240" w:lineRule="auto"/>
        <w:rPr>
          <w:rFonts w:hint="eastAsia"/>
        </w:rPr>
      </w:pPr>
    </w:p>
    <w:sectPr w:rsidR="005B5B88" w:rsidRPr="005B5B88" w:rsidSect="005B5B88">
      <w:pgSz w:w="11906" w:h="16838"/>
      <w:pgMar w:top="1440" w:right="1077" w:bottom="1247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25941"/>
    <w:multiLevelType w:val="hybridMultilevel"/>
    <w:tmpl w:val="DA1C12D8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88"/>
    <w:rsid w:val="00340CAE"/>
    <w:rsid w:val="005B5B88"/>
    <w:rsid w:val="005F1E13"/>
    <w:rsid w:val="00C0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01174-D932-475F-B5C1-526876D5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B8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51">
    <w:name w:val="연한 눈금 - 강조색 51"/>
    <w:basedOn w:val="a1"/>
    <w:next w:val="-5"/>
    <w:uiPriority w:val="62"/>
    <w:rsid w:val="005B5B88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5">
    <w:name w:val="Light Grid Accent 5"/>
    <w:basedOn w:val="a1"/>
    <w:uiPriority w:val="62"/>
    <w:semiHidden/>
    <w:unhideWhenUsed/>
    <w:rsid w:val="005B5B8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5B5B8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B5B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18109-31E2-4C87-89BB-2A140E7E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박지현</dc:creator>
  <cp:keywords/>
  <dc:description/>
  <cp:lastModifiedBy>박지현</cp:lastModifiedBy>
  <cp:revision>1</cp:revision>
  <cp:lastPrinted>2015-10-19T07:12:00Z</cp:lastPrinted>
  <dcterms:created xsi:type="dcterms:W3CDTF">2015-10-19T06:57:00Z</dcterms:created>
  <dcterms:modified xsi:type="dcterms:W3CDTF">2015-10-19T07:36:00Z</dcterms:modified>
</cp:coreProperties>
</file>